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EF0B1B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hộ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chiếu</w:t>
      </w:r>
      <w:proofErr w:type="spellEnd"/>
      <w:r w:rsidRPr="00FA3054">
        <w:rPr>
          <w:rFonts w:eastAsia="Calibri"/>
          <w:lang w:val="fr-FR"/>
        </w:rPr>
        <w:t xml:space="preserve"> / </w:t>
      </w: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ĐKKD (</w:t>
      </w:r>
      <w:proofErr w:type="spellStart"/>
      <w:r w:rsidRPr="00FA3054">
        <w:rPr>
          <w:rFonts w:eastAsia="Calibri"/>
          <w:lang w:val="fr-FR"/>
        </w:rPr>
        <w:t>đối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với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tổ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chức</w:t>
      </w:r>
      <w:proofErr w:type="spellEnd"/>
      <w:r w:rsidRPr="00FA3054">
        <w:rPr>
          <w:rFonts w:eastAsia="Calibri"/>
          <w:lang w:val="fr-FR"/>
        </w:rPr>
        <w:t>):</w:t>
      </w:r>
      <w:r w:rsidRPr="00FA3054">
        <w:rPr>
          <w:rFonts w:eastAsia="Calibri"/>
          <w:lang w:val="fr-FR"/>
        </w:rPr>
        <w:tab/>
        <w:t xml:space="preserve">  </w:t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ngày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tại</w:t>
      </w:r>
      <w:proofErr w:type="spellEnd"/>
      <w:r w:rsidRPr="00FA3054">
        <w:rPr>
          <w:rFonts w:eastAsia="Calibri"/>
          <w:lang w:val="fr-FR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FA3054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bookmarkStart w:id="0" w:name="_GoBack"/>
      <w:bookmarkEnd w:id="0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EF0B1B" w:rsidP="003877A3">
            <w:pPr>
              <w:widowControl w:val="0"/>
              <w:rPr>
                <w:rFonts w:eastAsia="Calibri"/>
              </w:rPr>
            </w:pPr>
            <w:r w:rsidRPr="00EF0B1B">
              <w:rPr>
                <w:rFonts w:eastAsia="Calibri"/>
              </w:rPr>
              <w:t xml:space="preserve">CTCP Du </w:t>
            </w:r>
            <w:proofErr w:type="spellStart"/>
            <w:r w:rsidRPr="00EF0B1B">
              <w:rPr>
                <w:rFonts w:eastAsia="Calibri"/>
              </w:rPr>
              <w:t>lịch</w:t>
            </w:r>
            <w:proofErr w:type="spellEnd"/>
            <w:r w:rsidRPr="00EF0B1B">
              <w:rPr>
                <w:rFonts w:eastAsia="Calibri"/>
              </w:rPr>
              <w:t xml:space="preserve"> </w:t>
            </w:r>
            <w:proofErr w:type="spellStart"/>
            <w:r w:rsidRPr="00EF0B1B">
              <w:rPr>
                <w:rFonts w:eastAsia="Calibri"/>
              </w:rPr>
              <w:t>thương</w:t>
            </w:r>
            <w:proofErr w:type="spellEnd"/>
            <w:r w:rsidRPr="00EF0B1B">
              <w:rPr>
                <w:rFonts w:eastAsia="Calibri"/>
              </w:rPr>
              <w:t xml:space="preserve"> </w:t>
            </w:r>
            <w:proofErr w:type="spellStart"/>
            <w:r w:rsidRPr="00EF0B1B">
              <w:rPr>
                <w:rFonts w:eastAsia="Calibri"/>
              </w:rPr>
              <w:t>mại</w:t>
            </w:r>
            <w:proofErr w:type="spellEnd"/>
            <w:r w:rsidRPr="00EF0B1B">
              <w:rPr>
                <w:rFonts w:eastAsia="Calibri"/>
              </w:rPr>
              <w:t xml:space="preserve"> </w:t>
            </w:r>
            <w:proofErr w:type="spellStart"/>
            <w:r w:rsidRPr="00EF0B1B">
              <w:rPr>
                <w:rFonts w:eastAsia="Calibri"/>
              </w:rPr>
              <w:t>nông</w:t>
            </w:r>
            <w:proofErr w:type="spellEnd"/>
            <w:r w:rsidRPr="00EF0B1B">
              <w:rPr>
                <w:rFonts w:eastAsia="Calibri"/>
              </w:rPr>
              <w:t xml:space="preserve"> </w:t>
            </w:r>
            <w:proofErr w:type="spellStart"/>
            <w:r w:rsidRPr="00EF0B1B">
              <w:rPr>
                <w:rFonts w:eastAsia="Calibri"/>
              </w:rPr>
              <w:t>nghiệp</w:t>
            </w:r>
            <w:proofErr w:type="spellEnd"/>
            <w:r w:rsidRPr="00EF0B1B">
              <w:rPr>
                <w:rFonts w:eastAsia="Calibri"/>
              </w:rPr>
              <w:t xml:space="preserve"> Việt Nam do </w:t>
            </w:r>
            <w:proofErr w:type="spellStart"/>
            <w:r w:rsidRPr="00EF0B1B">
              <w:rPr>
                <w:rFonts w:eastAsia="Calibri"/>
              </w:rPr>
              <w:t>Ngân</w:t>
            </w:r>
            <w:proofErr w:type="spellEnd"/>
            <w:r w:rsidRPr="00EF0B1B">
              <w:rPr>
                <w:rFonts w:eastAsia="Calibri"/>
              </w:rPr>
              <w:t xml:space="preserve"> </w:t>
            </w:r>
            <w:proofErr w:type="spellStart"/>
            <w:r w:rsidRPr="00EF0B1B">
              <w:rPr>
                <w:rFonts w:eastAsia="Calibri"/>
              </w:rPr>
              <w:t>hàng</w:t>
            </w:r>
            <w:proofErr w:type="spellEnd"/>
            <w:r w:rsidRPr="00EF0B1B">
              <w:rPr>
                <w:rFonts w:eastAsia="Calibri"/>
              </w:rPr>
              <w:t xml:space="preserve"> </w:t>
            </w:r>
            <w:proofErr w:type="spellStart"/>
            <w:r w:rsidRPr="00EF0B1B">
              <w:rPr>
                <w:rFonts w:eastAsia="Calibri"/>
              </w:rPr>
              <w:t>Nông</w:t>
            </w:r>
            <w:proofErr w:type="spellEnd"/>
            <w:r w:rsidRPr="00EF0B1B">
              <w:rPr>
                <w:rFonts w:eastAsia="Calibri"/>
              </w:rPr>
              <w:t xml:space="preserve"> </w:t>
            </w:r>
            <w:proofErr w:type="spellStart"/>
            <w:r w:rsidRPr="00EF0B1B">
              <w:rPr>
                <w:rFonts w:eastAsia="Calibri"/>
              </w:rPr>
              <w:t>nghiệp</w:t>
            </w:r>
            <w:proofErr w:type="spellEnd"/>
            <w:r w:rsidRPr="00EF0B1B">
              <w:rPr>
                <w:rFonts w:eastAsia="Calibri"/>
              </w:rPr>
              <w:t xml:space="preserve"> </w:t>
            </w:r>
            <w:proofErr w:type="spellStart"/>
            <w:r w:rsidRPr="00EF0B1B">
              <w:rPr>
                <w:rFonts w:eastAsia="Calibri"/>
              </w:rPr>
              <w:t>và</w:t>
            </w:r>
            <w:proofErr w:type="spellEnd"/>
            <w:r w:rsidRPr="00EF0B1B">
              <w:rPr>
                <w:rFonts w:eastAsia="Calibri"/>
              </w:rPr>
              <w:t xml:space="preserve"> </w:t>
            </w:r>
            <w:proofErr w:type="spellStart"/>
            <w:r w:rsidRPr="00EF0B1B">
              <w:rPr>
                <w:rFonts w:eastAsia="Calibri"/>
              </w:rPr>
              <w:t>Phát</w:t>
            </w:r>
            <w:proofErr w:type="spellEnd"/>
            <w:r w:rsidRPr="00EF0B1B">
              <w:rPr>
                <w:rFonts w:eastAsia="Calibri"/>
              </w:rPr>
              <w:t xml:space="preserve"> </w:t>
            </w:r>
            <w:proofErr w:type="spellStart"/>
            <w:r w:rsidRPr="00EF0B1B">
              <w:rPr>
                <w:rFonts w:eastAsia="Calibri"/>
              </w:rPr>
              <w:t>triển</w:t>
            </w:r>
            <w:proofErr w:type="spellEnd"/>
            <w:r w:rsidRPr="00EF0B1B">
              <w:rPr>
                <w:rFonts w:eastAsia="Calibri"/>
              </w:rPr>
              <w:t xml:space="preserve"> </w:t>
            </w:r>
            <w:proofErr w:type="spellStart"/>
            <w:r w:rsidRPr="00EF0B1B">
              <w:rPr>
                <w:rFonts w:eastAsia="Calibri"/>
              </w:rPr>
              <w:t>Nông</w:t>
            </w:r>
            <w:proofErr w:type="spellEnd"/>
            <w:r w:rsidRPr="00EF0B1B">
              <w:rPr>
                <w:rFonts w:eastAsia="Calibri"/>
              </w:rPr>
              <w:t xml:space="preserve"> </w:t>
            </w:r>
            <w:proofErr w:type="spellStart"/>
            <w:r w:rsidRPr="00EF0B1B">
              <w:rPr>
                <w:rFonts w:eastAsia="Calibri"/>
              </w:rPr>
              <w:t>thôn</w:t>
            </w:r>
            <w:proofErr w:type="spellEnd"/>
            <w:r w:rsidRPr="00EF0B1B">
              <w:rPr>
                <w:rFonts w:eastAsia="Calibri"/>
              </w:rPr>
              <w:t xml:space="preserve"> Việt Nam </w:t>
            </w:r>
            <w:proofErr w:type="spellStart"/>
            <w:r w:rsidRPr="00EF0B1B">
              <w:rPr>
                <w:rFonts w:eastAsia="Calibri"/>
              </w:rPr>
              <w:t>sở</w:t>
            </w:r>
            <w:proofErr w:type="spellEnd"/>
            <w:r w:rsidRPr="00EF0B1B">
              <w:rPr>
                <w:rFonts w:eastAsia="Calibri"/>
              </w:rPr>
              <w:t xml:space="preserve"> </w:t>
            </w:r>
            <w:proofErr w:type="spellStart"/>
            <w:r w:rsidRPr="00EF0B1B">
              <w:rPr>
                <w:rFonts w:eastAsia="Calibri"/>
              </w:rPr>
              <w:t>hữu</w:t>
            </w:r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644FD"/>
    <w:rsid w:val="008F43A3"/>
    <w:rsid w:val="00992866"/>
    <w:rsid w:val="00C814AB"/>
    <w:rsid w:val="00EC2C73"/>
    <w:rsid w:val="00EF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5</cp:revision>
  <dcterms:created xsi:type="dcterms:W3CDTF">2016-12-21T10:26:00Z</dcterms:created>
  <dcterms:modified xsi:type="dcterms:W3CDTF">2019-01-04T02:27:00Z</dcterms:modified>
</cp:coreProperties>
</file>